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1" w:rsidRPr="00CF06BF" w:rsidRDefault="005E2C73" w:rsidP="00DF4951">
      <w:pPr>
        <w:pStyle w:val="a8"/>
        <w:pageBreakBefore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bookmarkStart w:id="0" w:name="_Toc284859081"/>
      <w:r w:rsidRPr="00CF06BF">
        <w:rPr>
          <w:b/>
          <w:sz w:val="22"/>
          <w:szCs w:val="22"/>
          <w:lang w:val="ru-RU"/>
        </w:rPr>
        <w:t>Приложение №2</w:t>
      </w:r>
    </w:p>
    <w:p w:rsidR="00DF4951" w:rsidRPr="00CF06BF" w:rsidRDefault="00DF4951" w:rsidP="00DF4951">
      <w:pPr>
        <w:pStyle w:val="a8"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r w:rsidRPr="00CF06BF">
        <w:rPr>
          <w:b/>
          <w:sz w:val="22"/>
          <w:szCs w:val="22"/>
          <w:lang w:val="ru-RU"/>
        </w:rPr>
        <w:t xml:space="preserve">к договору </w:t>
      </w:r>
      <w:proofErr w:type="gramStart"/>
      <w:r w:rsidRPr="00CF06BF">
        <w:rPr>
          <w:b/>
          <w:sz w:val="22"/>
          <w:szCs w:val="22"/>
          <w:lang w:val="ru-RU"/>
        </w:rPr>
        <w:t>от</w:t>
      </w:r>
      <w:proofErr w:type="gramEnd"/>
      <w:r w:rsidRPr="00CF06BF">
        <w:rPr>
          <w:b/>
          <w:sz w:val="22"/>
          <w:szCs w:val="22"/>
          <w:lang w:val="ru-RU"/>
        </w:rPr>
        <w:t xml:space="preserve"> ________ № ____________</w:t>
      </w:r>
    </w:p>
    <w:p w:rsidR="00DF4951" w:rsidRDefault="00DF4951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bookmarkEnd w:id="0"/>
    <w:p w:rsidR="00081B77" w:rsidRDefault="005E2C73" w:rsidP="00081B77">
      <w:pPr>
        <w:pStyle w:val="ab"/>
        <w:tabs>
          <w:tab w:val="left" w:pos="72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СТОИМОСТИ УСЛУГ</w:t>
      </w:r>
    </w:p>
    <w:p w:rsidR="00CE59D5" w:rsidRPr="00CE59D5" w:rsidRDefault="00CE59D5" w:rsidP="00CE59D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E59D5">
        <w:rPr>
          <w:rFonts w:ascii="Times New Roman" w:eastAsia="Arial Unicode MS" w:hAnsi="Times New Roman" w:cs="Times New Roman"/>
          <w:b/>
          <w:sz w:val="24"/>
          <w:szCs w:val="24"/>
        </w:rPr>
        <w:t>по ТО и ремонту эндоскопической медицинской техник</w:t>
      </w:r>
      <w:proofErr w:type="gramStart"/>
      <w:r w:rsidRPr="00CE59D5">
        <w:rPr>
          <w:rFonts w:ascii="Times New Roman" w:eastAsia="Arial Unicode MS" w:hAnsi="Times New Roman" w:cs="Times New Roman"/>
          <w:b/>
          <w:sz w:val="24"/>
          <w:szCs w:val="24"/>
        </w:rPr>
        <w:t>и ООО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«Медсервис»</w:t>
      </w:r>
    </w:p>
    <w:tbl>
      <w:tblPr>
        <w:tblW w:w="96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4209"/>
        <w:gridCol w:w="1627"/>
        <w:gridCol w:w="1627"/>
        <w:gridCol w:w="1627"/>
      </w:tblGrid>
      <w:tr w:rsidR="00513153" w:rsidRPr="003E0E60" w:rsidTr="00513153">
        <w:trPr>
          <w:trHeight w:hRule="exact" w:val="56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0E07D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ru-RU"/>
              </w:rPr>
            </w:pPr>
            <w:r w:rsidRPr="000E07D0">
              <w:rPr>
                <w:rFonts w:eastAsia="Lucida Sans Unicode"/>
                <w:b/>
                <w:kern w:val="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0E07D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567"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ru-RU"/>
              </w:rPr>
            </w:pPr>
            <w:r w:rsidRPr="000E07D0">
              <w:rPr>
                <w:rFonts w:eastAsia="Lucida Sans Unicode"/>
                <w:b/>
                <w:bCs/>
                <w:kern w:val="1"/>
                <w:sz w:val="24"/>
                <w:szCs w:val="24"/>
                <w:lang w:eastAsia="ru-RU"/>
              </w:rPr>
              <w:t>Наименование аппаратуры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0E07D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ru-RU"/>
              </w:rPr>
            </w:pPr>
            <w:r w:rsidRPr="000E07D0">
              <w:rPr>
                <w:rFonts w:eastAsia="Lucida Sans Unicode"/>
                <w:b/>
                <w:bCs/>
                <w:kern w:val="1"/>
                <w:sz w:val="24"/>
                <w:szCs w:val="24"/>
                <w:lang w:eastAsia="ru-RU"/>
              </w:rPr>
              <w:t>Заводской</w:t>
            </w:r>
          </w:p>
          <w:p w:rsidR="00513153" w:rsidRPr="000E07D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b/>
                <w:kern w:val="1"/>
                <w:sz w:val="24"/>
                <w:szCs w:val="24"/>
                <w:lang w:eastAsia="ru-RU"/>
              </w:rPr>
            </w:pPr>
            <w:r w:rsidRPr="000E07D0">
              <w:rPr>
                <w:rFonts w:eastAsia="Lucida Sans Unicode"/>
                <w:b/>
                <w:bCs/>
                <w:kern w:val="1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0E07D0" w:rsidRDefault="00513153" w:rsidP="0048493A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E07D0">
              <w:rPr>
                <w:rFonts w:eastAsia="Lucida Sans Unicode"/>
                <w:b/>
                <w:kern w:val="1"/>
                <w:sz w:val="24"/>
                <w:szCs w:val="24"/>
              </w:rPr>
              <w:t>Цена за ед. ИМТ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0E07D0" w:rsidRDefault="00513153" w:rsidP="0048493A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E07D0">
              <w:rPr>
                <w:rFonts w:eastAsia="Lucida Sans Unicode"/>
                <w:b/>
                <w:kern w:val="1"/>
                <w:sz w:val="24"/>
                <w:szCs w:val="24"/>
              </w:rPr>
              <w:t>Сумма в руб.</w:t>
            </w:r>
          </w:p>
        </w:tc>
      </w:tr>
      <w:tr w:rsidR="00513153" w:rsidRPr="003E0E60" w:rsidTr="0048493A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Гастрофиброскоп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GIF XQ 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2413908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4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Гастрофиброскоп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GIF XQ 40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2614592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4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Колонофиброскоп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CF 40 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2601377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4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Колонофиброскоп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CF 40 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2601344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4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Бронхоскоп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BF TYPE P30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2716897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4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Источник света галоген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CLK -4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7454874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3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Отсасыватель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» SSU-2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2617373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5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Отсасыватель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Olimpus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» </w:t>
            </w:r>
          </w:p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SSU-2800006290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26</w:t>
            </w:r>
            <w:r w:rsidRP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17365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ind w:firstLine="24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8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Эндоскопическое оборудовани</w:t>
            </w: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е в комплекте CF- H180AL(E) (2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видеогастроскопа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и 1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видеоколоноскоп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2808179</w:t>
            </w:r>
          </w:p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2808215</w:t>
            </w:r>
          </w:p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2806480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06C3F" w:rsidRPr="003E0E60" w:rsidTr="00506C3F">
        <w:trPr>
          <w:trHeight w:hRule="exact" w:val="33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Источник света галогеновый CLK -4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7659386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06C3F" w:rsidRPr="003E0E60" w:rsidTr="0048493A">
        <w:trPr>
          <w:trHeight w:hRule="exact" w:val="3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Эндоскопический отсос KV-5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21009736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06C3F" w:rsidRPr="003E0E60" w:rsidTr="0048493A">
        <w:trPr>
          <w:trHeight w:hRule="exact" w:val="3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hanging="10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Системн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видиоцентр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EVIS EXERA II CV-180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DE03D4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7009424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C3F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2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 w:rsid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Дуоденовидеоскоп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V-тип TJF-160VR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2103015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3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 w:rsid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Видеогастроскоп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EVIS EXERAII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2004474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3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 w:rsid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Видеогастроскоп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EVIS EXERAII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2105181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3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 w:rsid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Видеоколоноскоп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EVIS EXERAII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2002093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56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506C3F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</w:t>
            </w:r>
            <w:r w:rsidR="00506C3F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Источник света ксенон. EVIS EXERA II CLV- 180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7018052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Эндоскопический отсос К7505195 KV-5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21014528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48493A">
        <w:trPr>
          <w:trHeight w:hRule="exact" w:val="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Коагулятор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электрохирургЛ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/</w:t>
            </w:r>
            <w:proofErr w:type="gram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Ю</w:t>
            </w:r>
            <w:proofErr w:type="gramEnd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200D с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апгрейдером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11323690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  <w:tr w:rsidR="00513153" w:rsidRPr="003E0E60" w:rsidTr="00506C3F">
        <w:trPr>
          <w:trHeight w:hRule="exact" w:val="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3153" w:rsidRPr="003E0E60" w:rsidRDefault="00506C3F" w:rsidP="0048493A">
            <w:pPr>
              <w:pStyle w:val="31"/>
              <w:shd w:val="clear" w:color="auto" w:fill="auto"/>
              <w:spacing w:before="0" w:after="0" w:line="240" w:lineRule="auto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20</w:t>
            </w:r>
            <w:bookmarkStart w:id="1" w:name="_GoBack"/>
            <w:bookmarkEnd w:id="1"/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hanging="10"/>
              <w:jc w:val="left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Коагулятор электрохирургический аргон</w:t>
            </w: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</w:t>
            </w: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-</w:t>
            </w:r>
            <w:r>
              <w:rPr>
                <w:rFonts w:eastAsia="Lucida Sans Unicode"/>
                <w:kern w:val="1"/>
                <w:sz w:val="24"/>
                <w:szCs w:val="24"/>
                <w:lang w:eastAsia="ru-RU"/>
              </w:rPr>
              <w:t xml:space="preserve"> </w:t>
            </w: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газовый АРС</w:t>
            </w:r>
            <w:proofErr w:type="gramStart"/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  <w:lang w:eastAsia="ru-RU"/>
              </w:rPr>
              <w:t>11324435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153" w:rsidRPr="003E0E60" w:rsidRDefault="00513153" w:rsidP="0048493A">
            <w:pPr>
              <w:pStyle w:val="31"/>
              <w:shd w:val="clear" w:color="auto" w:fill="auto"/>
              <w:spacing w:before="0" w:after="0" w:line="240" w:lineRule="auto"/>
              <w:ind w:firstLine="24"/>
              <w:jc w:val="center"/>
              <w:rPr>
                <w:rFonts w:eastAsia="Lucida Sans Unicode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506C3F" w:rsidRDefault="00506C3F" w:rsidP="00414CF5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414CF5" w:rsidRPr="00FB0269" w:rsidRDefault="00414CF5" w:rsidP="00414CF5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FB0269">
        <w:rPr>
          <w:rFonts w:ascii="Times New Roman" w:hAnsi="Times New Roman" w:cs="Times New Roman"/>
          <w:b/>
          <w:szCs w:val="28"/>
        </w:rPr>
        <w:t>ПОДПИСИ СТОРОН: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5104"/>
        <w:gridCol w:w="4660"/>
      </w:tblGrid>
      <w:tr w:rsidR="00414CF5" w:rsidRPr="00FB0269" w:rsidTr="00F033BD">
        <w:trPr>
          <w:trHeight w:val="420"/>
        </w:trPr>
        <w:tc>
          <w:tcPr>
            <w:tcW w:w="5104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Заказчик:</w:t>
            </w:r>
          </w:p>
        </w:tc>
        <w:tc>
          <w:tcPr>
            <w:tcW w:w="4660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Исполнитель:</w:t>
            </w:r>
          </w:p>
        </w:tc>
      </w:tr>
      <w:tr w:rsidR="00414CF5" w:rsidRPr="00FB0269" w:rsidTr="00F033BD">
        <w:trPr>
          <w:trHeight w:val="1125"/>
        </w:trPr>
        <w:tc>
          <w:tcPr>
            <w:tcW w:w="5104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Директор ООО «Медсервис»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 С.В. Мовергоз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4660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_________________________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Cs w:val="28"/>
              </w:rPr>
              <w:t>___________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5E2C73" w:rsidRPr="003E0E60" w:rsidRDefault="005E2C73" w:rsidP="00AB0EA2">
      <w:pPr>
        <w:pStyle w:val="31"/>
        <w:shd w:val="clear" w:color="auto" w:fill="auto"/>
        <w:tabs>
          <w:tab w:val="left" w:pos="274"/>
        </w:tabs>
        <w:spacing w:before="0" w:after="0" w:line="240" w:lineRule="auto"/>
        <w:rPr>
          <w:rFonts w:eastAsia="Lucida Sans Unicode"/>
          <w:kern w:val="1"/>
          <w:sz w:val="24"/>
          <w:szCs w:val="24"/>
          <w:lang w:eastAsia="ru-RU"/>
        </w:rPr>
      </w:pPr>
    </w:p>
    <w:sectPr w:rsidR="005E2C73" w:rsidRPr="003E0E60" w:rsidSect="00A62F09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5810182"/>
    <w:multiLevelType w:val="multilevel"/>
    <w:tmpl w:val="EEFE49C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351025"/>
    <w:multiLevelType w:val="multilevel"/>
    <w:tmpl w:val="19E495F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9D82736"/>
    <w:multiLevelType w:val="multilevel"/>
    <w:tmpl w:val="158AA3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87600"/>
    <w:multiLevelType w:val="multilevel"/>
    <w:tmpl w:val="6D222B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400" w:hanging="360"/>
      </w:pPr>
    </w:lvl>
    <w:lvl w:ilvl="2">
      <w:start w:val="1"/>
      <w:numFmt w:val="decimal"/>
      <w:lvlText w:val="%1.%2.%3."/>
      <w:lvlJc w:val="left"/>
      <w:pPr>
        <w:ind w:left="800" w:hanging="720"/>
      </w:pPr>
    </w:lvl>
    <w:lvl w:ilvl="3">
      <w:start w:val="1"/>
      <w:numFmt w:val="decimal"/>
      <w:lvlText w:val="%1.%2.%3.%4."/>
      <w:lvlJc w:val="left"/>
      <w:pPr>
        <w:ind w:left="840" w:hanging="720"/>
      </w:pPr>
    </w:lvl>
    <w:lvl w:ilvl="4">
      <w:start w:val="1"/>
      <w:numFmt w:val="decimal"/>
      <w:lvlText w:val="%1.%2.%3.%4.%5."/>
      <w:lvlJc w:val="left"/>
      <w:pPr>
        <w:ind w:left="1240" w:hanging="1080"/>
      </w:pPr>
    </w:lvl>
    <w:lvl w:ilvl="5">
      <w:start w:val="1"/>
      <w:numFmt w:val="decimal"/>
      <w:lvlText w:val="%1.%2.%3.%4.%5.%6."/>
      <w:lvlJc w:val="left"/>
      <w:pPr>
        <w:ind w:left="1280" w:hanging="1080"/>
      </w:pPr>
    </w:lvl>
    <w:lvl w:ilvl="6">
      <w:start w:val="1"/>
      <w:numFmt w:val="decimal"/>
      <w:lvlText w:val="%1.%2.%3.%4.%5.%6.%7."/>
      <w:lvlJc w:val="left"/>
      <w:pPr>
        <w:ind w:left="1680" w:hanging="1440"/>
      </w:pPr>
    </w:lvl>
    <w:lvl w:ilvl="7">
      <w:start w:val="1"/>
      <w:numFmt w:val="decimal"/>
      <w:lvlText w:val="%1.%2.%3.%4.%5.%6.%7.%8."/>
      <w:lvlJc w:val="left"/>
      <w:pPr>
        <w:ind w:left="1720" w:hanging="144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27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31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5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D825AC"/>
    <w:multiLevelType w:val="multilevel"/>
    <w:tmpl w:val="C0E217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509E4"/>
    <w:multiLevelType w:val="multilevel"/>
    <w:tmpl w:val="3DFE97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3">
    <w:nsid w:val="7F27472C"/>
    <w:multiLevelType w:val="hybridMultilevel"/>
    <w:tmpl w:val="74962F56"/>
    <w:lvl w:ilvl="0" w:tplc="E192527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0"/>
  </w:num>
  <w:num w:numId="11">
    <w:abstractNumId w:val="3"/>
  </w:num>
  <w:num w:numId="12">
    <w:abstractNumId w:val="20"/>
  </w:num>
  <w:num w:numId="13">
    <w:abstractNumId w:val="33"/>
  </w:num>
  <w:num w:numId="14">
    <w:abstractNumId w:val="36"/>
  </w:num>
  <w:num w:numId="15">
    <w:abstractNumId w:val="6"/>
  </w:num>
  <w:num w:numId="16">
    <w:abstractNumId w:val="37"/>
  </w:num>
  <w:num w:numId="17">
    <w:abstractNumId w:val="19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6"/>
  </w:num>
  <w:num w:numId="23">
    <w:abstractNumId w:val="35"/>
  </w:num>
  <w:num w:numId="24">
    <w:abstractNumId w:val="32"/>
  </w:num>
  <w:num w:numId="25">
    <w:abstractNumId w:val="2"/>
  </w:num>
  <w:num w:numId="26">
    <w:abstractNumId w:val="24"/>
  </w:num>
  <w:num w:numId="27">
    <w:abstractNumId w:val="31"/>
  </w:num>
  <w:num w:numId="28">
    <w:abstractNumId w:val="15"/>
  </w:num>
  <w:num w:numId="29">
    <w:abstractNumId w:val="39"/>
  </w:num>
  <w:num w:numId="30">
    <w:abstractNumId w:val="28"/>
  </w:num>
  <w:num w:numId="31">
    <w:abstractNumId w:val="8"/>
  </w:num>
  <w:num w:numId="32">
    <w:abstractNumId w:val="13"/>
  </w:num>
  <w:num w:numId="33">
    <w:abstractNumId w:val="17"/>
  </w:num>
  <w:num w:numId="34">
    <w:abstractNumId w:val="40"/>
  </w:num>
  <w:num w:numId="35">
    <w:abstractNumId w:val="25"/>
  </w:num>
  <w:num w:numId="36">
    <w:abstractNumId w:val="1"/>
  </w:num>
  <w:num w:numId="37">
    <w:abstractNumId w:val="29"/>
  </w:num>
  <w:num w:numId="38">
    <w:abstractNumId w:val="27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2"/>
  </w:num>
  <w:num w:numId="46">
    <w:abstractNumId w:val="31"/>
  </w:num>
  <w:num w:numId="47">
    <w:abstractNumId w:val="2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81B77"/>
    <w:rsid w:val="00086264"/>
    <w:rsid w:val="0009543F"/>
    <w:rsid w:val="000C5790"/>
    <w:rsid w:val="000C738C"/>
    <w:rsid w:val="000D57C9"/>
    <w:rsid w:val="000E07D0"/>
    <w:rsid w:val="000E2E2D"/>
    <w:rsid w:val="00116F41"/>
    <w:rsid w:val="001407DE"/>
    <w:rsid w:val="00141F8B"/>
    <w:rsid w:val="00150183"/>
    <w:rsid w:val="0017577B"/>
    <w:rsid w:val="001843F1"/>
    <w:rsid w:val="0019476B"/>
    <w:rsid w:val="001B0844"/>
    <w:rsid w:val="001B462F"/>
    <w:rsid w:val="001C18FB"/>
    <w:rsid w:val="001E76E4"/>
    <w:rsid w:val="001F3033"/>
    <w:rsid w:val="001F426B"/>
    <w:rsid w:val="00212A82"/>
    <w:rsid w:val="00227E5C"/>
    <w:rsid w:val="002551E6"/>
    <w:rsid w:val="002564AE"/>
    <w:rsid w:val="00276034"/>
    <w:rsid w:val="002762A2"/>
    <w:rsid w:val="002B740A"/>
    <w:rsid w:val="002D47D2"/>
    <w:rsid w:val="002E1D74"/>
    <w:rsid w:val="002E5134"/>
    <w:rsid w:val="002E78D0"/>
    <w:rsid w:val="0030374D"/>
    <w:rsid w:val="00332F26"/>
    <w:rsid w:val="00343FA8"/>
    <w:rsid w:val="00353960"/>
    <w:rsid w:val="0036081B"/>
    <w:rsid w:val="00370501"/>
    <w:rsid w:val="00371FB7"/>
    <w:rsid w:val="003F34C0"/>
    <w:rsid w:val="00414CF5"/>
    <w:rsid w:val="00415631"/>
    <w:rsid w:val="0042427C"/>
    <w:rsid w:val="00430E0B"/>
    <w:rsid w:val="0046631C"/>
    <w:rsid w:val="0047625C"/>
    <w:rsid w:val="004801A7"/>
    <w:rsid w:val="004869A9"/>
    <w:rsid w:val="004912EF"/>
    <w:rsid w:val="00493DCC"/>
    <w:rsid w:val="00497241"/>
    <w:rsid w:val="004D067E"/>
    <w:rsid w:val="00503D6A"/>
    <w:rsid w:val="00506C3F"/>
    <w:rsid w:val="00513098"/>
    <w:rsid w:val="00513153"/>
    <w:rsid w:val="00530197"/>
    <w:rsid w:val="0053265C"/>
    <w:rsid w:val="00542836"/>
    <w:rsid w:val="00551AB2"/>
    <w:rsid w:val="0055582F"/>
    <w:rsid w:val="005D0EE2"/>
    <w:rsid w:val="005E2C73"/>
    <w:rsid w:val="005E55B3"/>
    <w:rsid w:val="006046D6"/>
    <w:rsid w:val="00610D96"/>
    <w:rsid w:val="00634537"/>
    <w:rsid w:val="00651B03"/>
    <w:rsid w:val="00651E64"/>
    <w:rsid w:val="00664CDC"/>
    <w:rsid w:val="00667AC8"/>
    <w:rsid w:val="006812D7"/>
    <w:rsid w:val="006A3D6B"/>
    <w:rsid w:val="006B235B"/>
    <w:rsid w:val="006E3A7A"/>
    <w:rsid w:val="0072348A"/>
    <w:rsid w:val="0073254E"/>
    <w:rsid w:val="00742404"/>
    <w:rsid w:val="00761A5C"/>
    <w:rsid w:val="00762E32"/>
    <w:rsid w:val="0076724B"/>
    <w:rsid w:val="0077539D"/>
    <w:rsid w:val="007929EB"/>
    <w:rsid w:val="007A04F6"/>
    <w:rsid w:val="007B2357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A5DED"/>
    <w:rsid w:val="008B0989"/>
    <w:rsid w:val="008C3216"/>
    <w:rsid w:val="008C3657"/>
    <w:rsid w:val="008E2DAC"/>
    <w:rsid w:val="0095260E"/>
    <w:rsid w:val="0095677C"/>
    <w:rsid w:val="009A5220"/>
    <w:rsid w:val="009D4AF2"/>
    <w:rsid w:val="009E1C99"/>
    <w:rsid w:val="009F39D1"/>
    <w:rsid w:val="00A02614"/>
    <w:rsid w:val="00A37850"/>
    <w:rsid w:val="00A44C22"/>
    <w:rsid w:val="00A55622"/>
    <w:rsid w:val="00A62375"/>
    <w:rsid w:val="00A62F09"/>
    <w:rsid w:val="00A727F1"/>
    <w:rsid w:val="00AA0651"/>
    <w:rsid w:val="00AB0EA2"/>
    <w:rsid w:val="00AB1EA2"/>
    <w:rsid w:val="00AE5FAE"/>
    <w:rsid w:val="00AE7E5E"/>
    <w:rsid w:val="00AF4572"/>
    <w:rsid w:val="00AF5D39"/>
    <w:rsid w:val="00B06819"/>
    <w:rsid w:val="00B1493E"/>
    <w:rsid w:val="00B243B8"/>
    <w:rsid w:val="00B25CCC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C11731"/>
    <w:rsid w:val="00C12A85"/>
    <w:rsid w:val="00C35ED5"/>
    <w:rsid w:val="00C41012"/>
    <w:rsid w:val="00C55841"/>
    <w:rsid w:val="00C83646"/>
    <w:rsid w:val="00C96192"/>
    <w:rsid w:val="00CE3ADC"/>
    <w:rsid w:val="00CE3DD4"/>
    <w:rsid w:val="00CE59D5"/>
    <w:rsid w:val="00CF06BF"/>
    <w:rsid w:val="00D0302F"/>
    <w:rsid w:val="00D2356D"/>
    <w:rsid w:val="00D3039A"/>
    <w:rsid w:val="00D3742D"/>
    <w:rsid w:val="00D41BFC"/>
    <w:rsid w:val="00D420B3"/>
    <w:rsid w:val="00D53CA9"/>
    <w:rsid w:val="00D660C5"/>
    <w:rsid w:val="00D91D58"/>
    <w:rsid w:val="00DB64BA"/>
    <w:rsid w:val="00DC1B15"/>
    <w:rsid w:val="00DC4452"/>
    <w:rsid w:val="00DE402C"/>
    <w:rsid w:val="00DE45EB"/>
    <w:rsid w:val="00DF1CB4"/>
    <w:rsid w:val="00DF4951"/>
    <w:rsid w:val="00E0559F"/>
    <w:rsid w:val="00E055C8"/>
    <w:rsid w:val="00E14AA7"/>
    <w:rsid w:val="00E20D3D"/>
    <w:rsid w:val="00E240A6"/>
    <w:rsid w:val="00E32588"/>
    <w:rsid w:val="00E443EC"/>
    <w:rsid w:val="00E531B8"/>
    <w:rsid w:val="00E94B71"/>
    <w:rsid w:val="00EA55E7"/>
    <w:rsid w:val="00EC4D36"/>
    <w:rsid w:val="00EE014D"/>
    <w:rsid w:val="00EE5363"/>
    <w:rsid w:val="00EE63A2"/>
    <w:rsid w:val="00F01814"/>
    <w:rsid w:val="00F047AA"/>
    <w:rsid w:val="00F073AC"/>
    <w:rsid w:val="00F236A2"/>
    <w:rsid w:val="00F238E1"/>
    <w:rsid w:val="00F36691"/>
    <w:rsid w:val="00F37897"/>
    <w:rsid w:val="00F47081"/>
    <w:rsid w:val="00F67B67"/>
    <w:rsid w:val="00F966E2"/>
    <w:rsid w:val="00FD594C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customStyle="1" w:styleId="23">
    <w:name w:val="Основной текст2"/>
    <w:basedOn w:val="a"/>
    <w:rsid w:val="00C41012"/>
    <w:pPr>
      <w:widowControl w:val="0"/>
      <w:shd w:val="clear" w:color="auto" w:fill="FFFFFF"/>
      <w:spacing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styleId="af2">
    <w:name w:val="Revision"/>
    <w:hidden/>
    <w:uiPriority w:val="99"/>
    <w:semiHidden/>
    <w:rsid w:val="007929EB"/>
    <w:pPr>
      <w:spacing w:after="0" w:line="240" w:lineRule="auto"/>
    </w:pPr>
  </w:style>
  <w:style w:type="character" w:customStyle="1" w:styleId="41">
    <w:name w:val="Основной текст (4)_"/>
    <w:basedOn w:val="a0"/>
    <w:link w:val="42"/>
    <w:rsid w:val="005E2C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5E2C7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5E2C73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E2C73"/>
    <w:pPr>
      <w:widowControl w:val="0"/>
      <w:shd w:val="clear" w:color="auto" w:fill="FFFFFF"/>
      <w:spacing w:before="60" w:after="42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f4">
    <w:name w:val="Подпись к таблице"/>
    <w:basedOn w:val="a"/>
    <w:link w:val="af3"/>
    <w:rsid w:val="005E2C73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25">
    <w:name w:val="Подпись к таблице (2)"/>
    <w:basedOn w:val="a"/>
    <w:link w:val="24"/>
    <w:rsid w:val="005E2C73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customStyle="1" w:styleId="23">
    <w:name w:val="Основной текст2"/>
    <w:basedOn w:val="a"/>
    <w:rsid w:val="00C41012"/>
    <w:pPr>
      <w:widowControl w:val="0"/>
      <w:shd w:val="clear" w:color="auto" w:fill="FFFFFF"/>
      <w:spacing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styleId="af2">
    <w:name w:val="Revision"/>
    <w:hidden/>
    <w:uiPriority w:val="99"/>
    <w:semiHidden/>
    <w:rsid w:val="007929EB"/>
    <w:pPr>
      <w:spacing w:after="0" w:line="240" w:lineRule="auto"/>
    </w:pPr>
  </w:style>
  <w:style w:type="character" w:customStyle="1" w:styleId="41">
    <w:name w:val="Основной текст (4)_"/>
    <w:basedOn w:val="a0"/>
    <w:link w:val="42"/>
    <w:rsid w:val="005E2C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5E2C7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5E2C73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E2C73"/>
    <w:pPr>
      <w:widowControl w:val="0"/>
      <w:shd w:val="clear" w:color="auto" w:fill="FFFFFF"/>
      <w:spacing w:before="60" w:after="42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f4">
    <w:name w:val="Подпись к таблице"/>
    <w:basedOn w:val="a"/>
    <w:link w:val="af3"/>
    <w:rsid w:val="005E2C73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25">
    <w:name w:val="Подпись к таблице (2)"/>
    <w:basedOn w:val="a"/>
    <w:link w:val="24"/>
    <w:rsid w:val="005E2C73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75C93-A954-4158-B9E1-A5CF6476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132</cp:revision>
  <cp:lastPrinted>2014-12-23T13:06:00Z</cp:lastPrinted>
  <dcterms:created xsi:type="dcterms:W3CDTF">2013-12-01T10:22:00Z</dcterms:created>
  <dcterms:modified xsi:type="dcterms:W3CDTF">2015-11-26T06:17:00Z</dcterms:modified>
</cp:coreProperties>
</file>